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81C" w:rsidRPr="002D6569" w:rsidRDefault="0060381C" w:rsidP="00A15D16">
      <w:pPr>
        <w:spacing w:after="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2D6569">
        <w:rPr>
          <w:rFonts w:ascii="Times New Roman" w:hAnsi="Times New Roman" w:cs="Times New Roman"/>
          <w:sz w:val="32"/>
          <w:szCs w:val="32"/>
        </w:rPr>
        <w:t>REPUBLIKA HRVATSKA</w:t>
      </w:r>
    </w:p>
    <w:p w:rsidR="0060381C" w:rsidRPr="002D6569" w:rsidRDefault="0060381C" w:rsidP="00A15D1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D6569">
        <w:rPr>
          <w:rFonts w:ascii="Times New Roman" w:hAnsi="Times New Roman" w:cs="Times New Roman"/>
          <w:sz w:val="32"/>
          <w:szCs w:val="32"/>
        </w:rPr>
        <w:t>ZAGREBAČKA ŽUPANIJA</w:t>
      </w:r>
    </w:p>
    <w:p w:rsidR="00A15D16" w:rsidRPr="002D6569" w:rsidRDefault="00A15D16" w:rsidP="00A15D1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D6569">
        <w:rPr>
          <w:rFonts w:ascii="Times New Roman" w:hAnsi="Times New Roman" w:cs="Times New Roman"/>
          <w:sz w:val="32"/>
          <w:szCs w:val="32"/>
        </w:rPr>
        <w:t>OSNOVNA ŠKOLA LUKA</w:t>
      </w:r>
    </w:p>
    <w:p w:rsidR="00A15D16" w:rsidRPr="002D6569" w:rsidRDefault="0060381C" w:rsidP="00A15D1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D6569">
        <w:rPr>
          <w:rFonts w:ascii="Times New Roman" w:hAnsi="Times New Roman" w:cs="Times New Roman"/>
          <w:sz w:val="32"/>
          <w:szCs w:val="32"/>
        </w:rPr>
        <w:t xml:space="preserve">LUKA, </w:t>
      </w:r>
      <w:r w:rsidR="00A15D16" w:rsidRPr="002D6569">
        <w:rPr>
          <w:rFonts w:ascii="Times New Roman" w:hAnsi="Times New Roman" w:cs="Times New Roman"/>
          <w:sz w:val="32"/>
          <w:szCs w:val="32"/>
        </w:rPr>
        <w:t>TRG SV.ROKA 3</w:t>
      </w:r>
    </w:p>
    <w:p w:rsidR="002D6569" w:rsidRPr="00A15D16" w:rsidRDefault="002D6569" w:rsidP="00A15D16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026ED6" w:rsidRDefault="00A15D16" w:rsidP="00A15D1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A15D16">
        <w:rPr>
          <w:rFonts w:ascii="Times New Roman" w:hAnsi="Times New Roman" w:cs="Times New Roman"/>
          <w:b/>
          <w:sz w:val="40"/>
          <w:szCs w:val="40"/>
          <w:u w:val="single"/>
        </w:rPr>
        <w:t>KUĆNI RED  SPORTSKE DVORANE</w:t>
      </w:r>
    </w:p>
    <w:p w:rsidR="00A15D16" w:rsidRDefault="00A15D16" w:rsidP="00A15D16">
      <w:pPr>
        <w:spacing w:after="0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A15D16" w:rsidRPr="00B0059E" w:rsidRDefault="00A15D16" w:rsidP="009C5FB9">
      <w:pPr>
        <w:pStyle w:val="Odlomakpopisa"/>
        <w:numPr>
          <w:ilvl w:val="0"/>
          <w:numId w:val="5"/>
        </w:numPr>
        <w:shd w:val="clear" w:color="auto" w:fill="FFFFFF" w:themeFill="background1"/>
        <w:tabs>
          <w:tab w:val="left" w:pos="284"/>
        </w:tabs>
        <w:spacing w:after="0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059E">
        <w:rPr>
          <w:rFonts w:ascii="Times New Roman" w:hAnsi="Times New Roman" w:cs="Times New Roman"/>
          <w:sz w:val="24"/>
          <w:szCs w:val="24"/>
        </w:rPr>
        <w:t>Dvorana je namijenjena za provođenje nastave tjelesne i zdravstvene kulture, sportskih aktivnosti, natjecanja, sportsko-rekreativnih i kulturnih aktivnosti.</w:t>
      </w:r>
    </w:p>
    <w:p w:rsidR="009C5FB9" w:rsidRPr="00B0059E" w:rsidRDefault="009C5FB9" w:rsidP="00413081">
      <w:pPr>
        <w:pStyle w:val="Odlomakpopisa"/>
        <w:numPr>
          <w:ilvl w:val="0"/>
          <w:numId w:val="5"/>
        </w:numPr>
        <w:shd w:val="clear" w:color="auto" w:fill="FFFFFF" w:themeFill="background1"/>
        <w:tabs>
          <w:tab w:val="left" w:pos="142"/>
          <w:tab w:val="left" w:pos="426"/>
        </w:tabs>
        <w:spacing w:before="100" w:beforeAutospacing="1" w:after="100" w:afterAutospacing="1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005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U </w:t>
      </w:r>
      <w:proofErr w:type="spellStart"/>
      <w:r w:rsidRPr="00B005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dnevnoj</w:t>
      </w:r>
      <w:proofErr w:type="spellEnd"/>
      <w:r w:rsidRPr="00B005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005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obući</w:t>
      </w:r>
      <w:proofErr w:type="spellEnd"/>
      <w:r w:rsidRPr="00B005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005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dozvoljen</w:t>
      </w:r>
      <w:proofErr w:type="spellEnd"/>
      <w:r w:rsidRPr="00B005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je </w:t>
      </w:r>
      <w:proofErr w:type="spellStart"/>
      <w:r w:rsidRPr="00B005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ulazak</w:t>
      </w:r>
      <w:proofErr w:type="spellEnd"/>
      <w:r w:rsidRPr="00B005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005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korisnika</w:t>
      </w:r>
      <w:proofErr w:type="spellEnd"/>
      <w:r w:rsidRPr="00B005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005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samo</w:t>
      </w:r>
      <w:proofErr w:type="spellEnd"/>
      <w:r w:rsidRPr="00B005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do </w:t>
      </w:r>
      <w:proofErr w:type="spellStart"/>
      <w:r w:rsidRPr="00B005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svlačionica</w:t>
      </w:r>
      <w:proofErr w:type="spellEnd"/>
      <w:r w:rsidRPr="00B005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a </w:t>
      </w:r>
      <w:proofErr w:type="spellStart"/>
      <w:r w:rsidRPr="00B005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ulazak</w:t>
      </w:r>
      <w:proofErr w:type="spellEnd"/>
      <w:r w:rsidRPr="00B005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13081" w:rsidRPr="00B005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u </w:t>
      </w:r>
      <w:proofErr w:type="spellStart"/>
      <w:r w:rsidR="00413081" w:rsidRPr="00B005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dvoranu</w:t>
      </w:r>
      <w:proofErr w:type="spellEnd"/>
      <w:r w:rsidR="00413081" w:rsidRPr="00B005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005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dozvoljen</w:t>
      </w:r>
      <w:proofErr w:type="spellEnd"/>
      <w:r w:rsidRPr="00B005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13081" w:rsidRPr="00B005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je </w:t>
      </w:r>
      <w:proofErr w:type="spellStart"/>
      <w:r w:rsidRPr="00B005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isključivo</w:t>
      </w:r>
      <w:proofErr w:type="spellEnd"/>
      <w:r w:rsidRPr="00B005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u </w:t>
      </w:r>
      <w:proofErr w:type="spellStart"/>
      <w:r w:rsidRPr="00B005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dvoranskoj</w:t>
      </w:r>
      <w:proofErr w:type="spellEnd"/>
      <w:r w:rsidRPr="00B005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005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sportskoj</w:t>
      </w:r>
      <w:proofErr w:type="spellEnd"/>
      <w:r w:rsidRPr="00B005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005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obući</w:t>
      </w:r>
      <w:proofErr w:type="spellEnd"/>
      <w:r w:rsidRPr="00B005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005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donešenoj</w:t>
      </w:r>
      <w:proofErr w:type="spellEnd"/>
      <w:r w:rsidRPr="00B005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005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za</w:t>
      </w:r>
      <w:proofErr w:type="spellEnd"/>
      <w:r w:rsidRPr="00B005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005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korištenje</w:t>
      </w:r>
      <w:proofErr w:type="spellEnd"/>
      <w:r w:rsidRPr="00B005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005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samo</w:t>
      </w:r>
      <w:proofErr w:type="spellEnd"/>
      <w:r w:rsidRPr="00B005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005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za</w:t>
      </w:r>
      <w:proofErr w:type="spellEnd"/>
      <w:r w:rsidRPr="00B005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005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dvoranu</w:t>
      </w:r>
      <w:proofErr w:type="spellEnd"/>
    </w:p>
    <w:p w:rsidR="00A15D16" w:rsidRPr="00B0059E" w:rsidRDefault="00A15D16" w:rsidP="00A15D16">
      <w:pPr>
        <w:pStyle w:val="Odlomakpopisa"/>
        <w:numPr>
          <w:ilvl w:val="0"/>
          <w:numId w:val="5"/>
        </w:numPr>
        <w:tabs>
          <w:tab w:val="left" w:pos="284"/>
        </w:tabs>
        <w:spacing w:after="0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059E">
        <w:rPr>
          <w:rFonts w:ascii="Times New Roman" w:hAnsi="Times New Roman" w:cs="Times New Roman"/>
          <w:sz w:val="24"/>
          <w:szCs w:val="24"/>
        </w:rPr>
        <w:t>Za rukovanje rasvjetom, koševima i sl. zadužena je odgovorna osoba od strane Škole.</w:t>
      </w:r>
    </w:p>
    <w:p w:rsidR="00A15D16" w:rsidRPr="00B0059E" w:rsidRDefault="00A15D16" w:rsidP="00A15D16">
      <w:pPr>
        <w:pStyle w:val="Odlomakpopisa"/>
        <w:numPr>
          <w:ilvl w:val="0"/>
          <w:numId w:val="5"/>
        </w:numPr>
        <w:tabs>
          <w:tab w:val="left" w:pos="284"/>
        </w:tabs>
        <w:spacing w:after="0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059E">
        <w:rPr>
          <w:rFonts w:ascii="Times New Roman" w:hAnsi="Times New Roman" w:cs="Times New Roman"/>
          <w:sz w:val="24"/>
          <w:szCs w:val="24"/>
        </w:rPr>
        <w:t>Ulaz u dvoranu dozvoljen je korisnicima prema rasporedu korištenja.</w:t>
      </w:r>
    </w:p>
    <w:p w:rsidR="000F052E" w:rsidRPr="00B0059E" w:rsidRDefault="000F052E" w:rsidP="00A15D16">
      <w:pPr>
        <w:pStyle w:val="Odlomakpopisa"/>
        <w:numPr>
          <w:ilvl w:val="0"/>
          <w:numId w:val="5"/>
        </w:numPr>
        <w:tabs>
          <w:tab w:val="left" w:pos="284"/>
        </w:tabs>
        <w:spacing w:after="0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059E">
        <w:rPr>
          <w:rFonts w:ascii="Times New Roman" w:hAnsi="Times New Roman" w:cs="Times New Roman"/>
          <w:sz w:val="24"/>
          <w:szCs w:val="24"/>
        </w:rPr>
        <w:t>U dvoranu se ne može ulaziti bez učitelja TZK, učitelja razredne nastave odnosno trenera ili voditelja rekreacije.</w:t>
      </w:r>
    </w:p>
    <w:p w:rsidR="000F052E" w:rsidRPr="00B0059E" w:rsidRDefault="000F052E" w:rsidP="00413081">
      <w:pPr>
        <w:pStyle w:val="Odlomakpopisa"/>
        <w:numPr>
          <w:ilvl w:val="0"/>
          <w:numId w:val="5"/>
        </w:numPr>
        <w:tabs>
          <w:tab w:val="left" w:pos="0"/>
        </w:tabs>
        <w:spacing w:after="0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059E">
        <w:rPr>
          <w:rFonts w:ascii="Times New Roman" w:hAnsi="Times New Roman" w:cs="Times New Roman"/>
          <w:sz w:val="24"/>
          <w:szCs w:val="24"/>
        </w:rPr>
        <w:t>Učitelj TZK, učitelj razredne nastave, treneri i svi voditelji aktivnosti koje se održavaju u dvorani obavezni su prisustvovati satu koji je u tijeku te paziti na imovinu Škole.</w:t>
      </w:r>
    </w:p>
    <w:p w:rsidR="000F052E" w:rsidRPr="00B0059E" w:rsidRDefault="000F052E" w:rsidP="00A15D16">
      <w:pPr>
        <w:pStyle w:val="Odlomakpopisa"/>
        <w:numPr>
          <w:ilvl w:val="0"/>
          <w:numId w:val="5"/>
        </w:numPr>
        <w:tabs>
          <w:tab w:val="left" w:pos="284"/>
        </w:tabs>
        <w:spacing w:after="0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059E">
        <w:rPr>
          <w:rFonts w:ascii="Times New Roman" w:hAnsi="Times New Roman" w:cs="Times New Roman"/>
          <w:sz w:val="24"/>
          <w:szCs w:val="24"/>
        </w:rPr>
        <w:t xml:space="preserve">U prostor </w:t>
      </w:r>
      <w:r w:rsidR="00FE7A80" w:rsidRPr="00B0059E">
        <w:rPr>
          <w:rFonts w:ascii="Times New Roman" w:hAnsi="Times New Roman" w:cs="Times New Roman"/>
          <w:sz w:val="24"/>
          <w:szCs w:val="24"/>
        </w:rPr>
        <w:t xml:space="preserve">dvorane nije dozvoljeno unošenje i konzumiranje jela i  alkoholnih pića. </w:t>
      </w:r>
    </w:p>
    <w:p w:rsidR="00FE7A80" w:rsidRPr="00B0059E" w:rsidRDefault="00FE7A80" w:rsidP="00A15D16">
      <w:pPr>
        <w:pStyle w:val="Odlomakpopisa"/>
        <w:numPr>
          <w:ilvl w:val="0"/>
          <w:numId w:val="5"/>
        </w:numPr>
        <w:tabs>
          <w:tab w:val="left" w:pos="284"/>
        </w:tabs>
        <w:spacing w:after="0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059E">
        <w:rPr>
          <w:rFonts w:ascii="Times New Roman" w:hAnsi="Times New Roman" w:cs="Times New Roman"/>
          <w:sz w:val="24"/>
          <w:szCs w:val="24"/>
        </w:rPr>
        <w:t>Zabranjuje se pušenje u zgradi  i njezinom dvorišnom prostoru.</w:t>
      </w:r>
    </w:p>
    <w:p w:rsidR="00FE7A80" w:rsidRPr="00B0059E" w:rsidRDefault="00FE7A80" w:rsidP="00413081">
      <w:pPr>
        <w:pStyle w:val="Tijeloteksta"/>
        <w:numPr>
          <w:ilvl w:val="0"/>
          <w:numId w:val="5"/>
        </w:numPr>
        <w:shd w:val="clear" w:color="auto" w:fill="FFFFFF"/>
        <w:ind w:left="0" w:firstLine="0"/>
        <w:jc w:val="both"/>
      </w:pPr>
      <w:r w:rsidRPr="00B0059E">
        <w:t xml:space="preserve">U prostoru dvorane najstrože je zabranjeno: unošenje oružja, oštrih predmeta i slično,  svaki oblik uništavanja inventara, unošenje sredstava, opreme i uređaja koji mogu izazvati požar i eksploziju, prijevoznih sredstava (bicikala, rola, </w:t>
      </w:r>
      <w:proofErr w:type="spellStart"/>
      <w:r w:rsidRPr="00B0059E">
        <w:t>skateboarda</w:t>
      </w:r>
      <w:proofErr w:type="spellEnd"/>
      <w:r w:rsidRPr="00B0059E">
        <w:t>, romobila i sl.), dovođenje životinja, igranje igara na sreću i sve vrste kartanja, unošenje tiskovina nepoćudnog sadržaja, bacanje smeća izvan koševa za otpatke, vršenje svakog oblika fizičkog i psihičkog nasilja</w:t>
      </w:r>
    </w:p>
    <w:p w:rsidR="00FE7A80" w:rsidRPr="00B0059E" w:rsidRDefault="00FE7A80" w:rsidP="00A15D16">
      <w:pPr>
        <w:pStyle w:val="Odlomakpopisa"/>
        <w:numPr>
          <w:ilvl w:val="0"/>
          <w:numId w:val="5"/>
        </w:numPr>
        <w:tabs>
          <w:tab w:val="left" w:pos="284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B0059E">
        <w:rPr>
          <w:rFonts w:ascii="Times New Roman" w:hAnsi="Times New Roman" w:cs="Times New Roman"/>
          <w:sz w:val="24"/>
          <w:szCs w:val="24"/>
        </w:rPr>
        <w:t>Radi uštede i ekonomičnosti, korisnici su dužni zatvarati vodu i gasiti svjetla odmah po prestanku korištenja.</w:t>
      </w:r>
    </w:p>
    <w:p w:rsidR="009C5FB9" w:rsidRPr="00B0059E" w:rsidRDefault="009C5FB9" w:rsidP="009C5FB9">
      <w:pPr>
        <w:pStyle w:val="Odlomakpopisa"/>
        <w:numPr>
          <w:ilvl w:val="0"/>
          <w:numId w:val="5"/>
        </w:numPr>
        <w:tabs>
          <w:tab w:val="left" w:pos="284"/>
        </w:tabs>
        <w:spacing w:after="0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059E">
        <w:rPr>
          <w:rFonts w:ascii="Times New Roman" w:hAnsi="Times New Roman" w:cs="Times New Roman"/>
          <w:sz w:val="24"/>
          <w:szCs w:val="24"/>
        </w:rPr>
        <w:t>Za rukovanje rasvjetom, koševima i sl. zadužena je odgovorna osoba od strane Škole.</w:t>
      </w:r>
    </w:p>
    <w:p w:rsidR="009C5FB9" w:rsidRPr="00B0059E" w:rsidRDefault="00830D88" w:rsidP="009C5FB9">
      <w:pPr>
        <w:pStyle w:val="Odlomakpopisa"/>
        <w:numPr>
          <w:ilvl w:val="0"/>
          <w:numId w:val="5"/>
        </w:numPr>
        <w:tabs>
          <w:tab w:val="left" w:pos="284"/>
        </w:tabs>
        <w:spacing w:after="0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059E">
        <w:rPr>
          <w:rFonts w:ascii="Times New Roman" w:hAnsi="Times New Roman" w:cs="Times New Roman"/>
          <w:sz w:val="24"/>
          <w:szCs w:val="24"/>
        </w:rPr>
        <w:t>Svako nedolično ponašanje za vrijeme treninga te namjerno uništavanje inventara i opreme rezultirat će udaljavanjem korisnika iz dvorane, a za oštećenu opremu i inventar teretit će se korisnik.</w:t>
      </w:r>
    </w:p>
    <w:p w:rsidR="009C5FB9" w:rsidRPr="00B0059E" w:rsidRDefault="009C5FB9" w:rsidP="00A15D16">
      <w:pPr>
        <w:pStyle w:val="Odlomakpopisa"/>
        <w:numPr>
          <w:ilvl w:val="0"/>
          <w:numId w:val="5"/>
        </w:numPr>
        <w:tabs>
          <w:tab w:val="left" w:pos="284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B0059E">
        <w:rPr>
          <w:rFonts w:ascii="Times New Roman" w:hAnsi="Times New Roman" w:cs="Times New Roman"/>
          <w:sz w:val="24"/>
          <w:szCs w:val="24"/>
        </w:rPr>
        <w:t>Molimo sve korisnike dvorane da se pridržavaju Kućnog reda sportske dvorane.</w:t>
      </w:r>
    </w:p>
    <w:p w:rsidR="009C5FB9" w:rsidRPr="00B0059E" w:rsidRDefault="009C5FB9" w:rsidP="009C5FB9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C5FB9" w:rsidRPr="00B0059E" w:rsidRDefault="009C5FB9" w:rsidP="009C5FB9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C5FB9" w:rsidRPr="00B0059E" w:rsidRDefault="009C5FB9" w:rsidP="009C5FB9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C5FB9" w:rsidRPr="00B0059E" w:rsidRDefault="009C5FB9" w:rsidP="009C5FB9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0059E">
        <w:rPr>
          <w:rFonts w:ascii="Times New Roman" w:hAnsi="Times New Roman" w:cs="Times New Roman"/>
          <w:sz w:val="24"/>
          <w:szCs w:val="24"/>
        </w:rPr>
        <w:t>Predsjednica Školskog odbora:</w:t>
      </w:r>
      <w:r w:rsidRPr="00B0059E">
        <w:rPr>
          <w:rFonts w:ascii="Times New Roman" w:hAnsi="Times New Roman" w:cs="Times New Roman"/>
          <w:sz w:val="24"/>
          <w:szCs w:val="24"/>
        </w:rPr>
        <w:tab/>
      </w:r>
      <w:r w:rsidRPr="00B0059E">
        <w:rPr>
          <w:rFonts w:ascii="Times New Roman" w:hAnsi="Times New Roman" w:cs="Times New Roman"/>
          <w:sz w:val="24"/>
          <w:szCs w:val="24"/>
        </w:rPr>
        <w:tab/>
      </w:r>
      <w:r w:rsidRPr="00B0059E">
        <w:rPr>
          <w:rFonts w:ascii="Times New Roman" w:hAnsi="Times New Roman" w:cs="Times New Roman"/>
          <w:sz w:val="24"/>
          <w:szCs w:val="24"/>
        </w:rPr>
        <w:tab/>
      </w:r>
      <w:r w:rsidR="00B0059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0059E">
        <w:rPr>
          <w:rFonts w:ascii="Times New Roman" w:hAnsi="Times New Roman" w:cs="Times New Roman"/>
          <w:sz w:val="24"/>
          <w:szCs w:val="24"/>
        </w:rPr>
        <w:t>Ravnateljica Škole</w:t>
      </w:r>
      <w:r w:rsidR="002D6569" w:rsidRPr="00B0059E">
        <w:rPr>
          <w:rFonts w:ascii="Times New Roman" w:hAnsi="Times New Roman" w:cs="Times New Roman"/>
          <w:sz w:val="24"/>
          <w:szCs w:val="24"/>
        </w:rPr>
        <w:t>:</w:t>
      </w:r>
    </w:p>
    <w:p w:rsidR="002D6569" w:rsidRPr="00B0059E" w:rsidRDefault="002D6569" w:rsidP="009C5FB9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D6569" w:rsidRPr="00B0059E" w:rsidRDefault="002D6569" w:rsidP="009C5FB9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0059E">
        <w:rPr>
          <w:rFonts w:ascii="Times New Roman" w:hAnsi="Times New Roman" w:cs="Times New Roman"/>
          <w:sz w:val="24"/>
          <w:szCs w:val="24"/>
        </w:rPr>
        <w:t xml:space="preserve">____________________                            </w:t>
      </w:r>
      <w:r w:rsidR="00B0059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B0059E">
        <w:rPr>
          <w:rFonts w:ascii="Times New Roman" w:hAnsi="Times New Roman" w:cs="Times New Roman"/>
          <w:sz w:val="24"/>
          <w:szCs w:val="24"/>
        </w:rPr>
        <w:t xml:space="preserve">  __________________</w:t>
      </w:r>
    </w:p>
    <w:p w:rsidR="009C5FB9" w:rsidRPr="00B0059E" w:rsidRDefault="009C5FB9" w:rsidP="009C5FB9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0059E">
        <w:rPr>
          <w:rFonts w:ascii="Times New Roman" w:hAnsi="Times New Roman" w:cs="Times New Roman"/>
          <w:sz w:val="24"/>
          <w:szCs w:val="24"/>
        </w:rPr>
        <w:t xml:space="preserve">Bernarda </w:t>
      </w:r>
      <w:proofErr w:type="spellStart"/>
      <w:r w:rsidRPr="00B0059E">
        <w:rPr>
          <w:rFonts w:ascii="Times New Roman" w:hAnsi="Times New Roman" w:cs="Times New Roman"/>
          <w:sz w:val="24"/>
          <w:szCs w:val="24"/>
        </w:rPr>
        <w:t>Pačalat</w:t>
      </w:r>
      <w:proofErr w:type="spellEnd"/>
      <w:r w:rsidRPr="00B0059E">
        <w:rPr>
          <w:rFonts w:ascii="Times New Roman" w:hAnsi="Times New Roman" w:cs="Times New Roman"/>
          <w:sz w:val="24"/>
          <w:szCs w:val="24"/>
        </w:rPr>
        <w:t>,</w:t>
      </w:r>
      <w:r w:rsidR="002D6569" w:rsidRPr="00B0059E">
        <w:rPr>
          <w:rFonts w:ascii="Times New Roman" w:hAnsi="Times New Roman" w:cs="Times New Roman"/>
          <w:sz w:val="24"/>
          <w:szCs w:val="24"/>
        </w:rPr>
        <w:t xml:space="preserve"> </w:t>
      </w:r>
      <w:r w:rsidRPr="00B0059E">
        <w:rPr>
          <w:rFonts w:ascii="Times New Roman" w:hAnsi="Times New Roman" w:cs="Times New Roman"/>
          <w:sz w:val="24"/>
          <w:szCs w:val="24"/>
        </w:rPr>
        <w:t>prof.</w:t>
      </w:r>
      <w:r w:rsidRPr="00B0059E">
        <w:rPr>
          <w:rFonts w:ascii="Times New Roman" w:hAnsi="Times New Roman" w:cs="Times New Roman"/>
          <w:sz w:val="24"/>
          <w:szCs w:val="24"/>
        </w:rPr>
        <w:tab/>
      </w:r>
      <w:r w:rsidRPr="00B0059E">
        <w:rPr>
          <w:rFonts w:ascii="Times New Roman" w:hAnsi="Times New Roman" w:cs="Times New Roman"/>
          <w:sz w:val="24"/>
          <w:szCs w:val="24"/>
        </w:rPr>
        <w:tab/>
      </w:r>
      <w:r w:rsidRPr="00B0059E">
        <w:rPr>
          <w:rFonts w:ascii="Times New Roman" w:hAnsi="Times New Roman" w:cs="Times New Roman"/>
          <w:sz w:val="24"/>
          <w:szCs w:val="24"/>
        </w:rPr>
        <w:tab/>
      </w:r>
      <w:r w:rsidRPr="00B0059E">
        <w:rPr>
          <w:rFonts w:ascii="Times New Roman" w:hAnsi="Times New Roman" w:cs="Times New Roman"/>
          <w:sz w:val="24"/>
          <w:szCs w:val="24"/>
        </w:rPr>
        <w:tab/>
      </w:r>
      <w:r w:rsidR="00B0059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0059E">
        <w:rPr>
          <w:rFonts w:ascii="Times New Roman" w:hAnsi="Times New Roman" w:cs="Times New Roman"/>
          <w:sz w:val="24"/>
          <w:szCs w:val="24"/>
        </w:rPr>
        <w:t xml:space="preserve">mr. Jasminka </w:t>
      </w:r>
      <w:proofErr w:type="spellStart"/>
      <w:r w:rsidRPr="00B0059E">
        <w:rPr>
          <w:rFonts w:ascii="Times New Roman" w:hAnsi="Times New Roman" w:cs="Times New Roman"/>
          <w:sz w:val="24"/>
          <w:szCs w:val="24"/>
        </w:rPr>
        <w:t>Ferek</w:t>
      </w:r>
      <w:proofErr w:type="spellEnd"/>
    </w:p>
    <w:sectPr w:rsidR="009C5FB9" w:rsidRPr="00B0059E" w:rsidSect="00A15D16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8BF9"/>
      </v:shape>
    </w:pict>
  </w:numPicBullet>
  <w:numPicBullet w:numPicBulletId="1">
    <w:pict>
      <v:shape id="_x0000_i1029" type="#_x0000_t75" style="width:3in;height:3in" o:bullet="t"/>
    </w:pict>
  </w:numPicBullet>
  <w:abstractNum w:abstractNumId="0" w15:restartNumberingAfterBreak="0">
    <w:nsid w:val="015828D9"/>
    <w:multiLevelType w:val="hybridMultilevel"/>
    <w:tmpl w:val="B4BC043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91D67"/>
    <w:multiLevelType w:val="hybridMultilevel"/>
    <w:tmpl w:val="45AAF72E"/>
    <w:lvl w:ilvl="0" w:tplc="041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FD5B51"/>
    <w:multiLevelType w:val="hybridMultilevel"/>
    <w:tmpl w:val="2564F96A"/>
    <w:lvl w:ilvl="0" w:tplc="041A0009">
      <w:start w:val="1"/>
      <w:numFmt w:val="bullet"/>
      <w:lvlText w:val=""/>
      <w:lvlJc w:val="left"/>
      <w:pPr>
        <w:ind w:left="19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2FCE33E8"/>
    <w:multiLevelType w:val="hybridMultilevel"/>
    <w:tmpl w:val="0BDAF17E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24ACA"/>
    <w:multiLevelType w:val="hybridMultilevel"/>
    <w:tmpl w:val="B5A64BC0"/>
    <w:lvl w:ilvl="0" w:tplc="041A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70E2693F"/>
    <w:multiLevelType w:val="multilevel"/>
    <w:tmpl w:val="A66888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D16"/>
    <w:rsid w:val="000F052E"/>
    <w:rsid w:val="00246927"/>
    <w:rsid w:val="002D6569"/>
    <w:rsid w:val="00307BD8"/>
    <w:rsid w:val="0033630E"/>
    <w:rsid w:val="00413081"/>
    <w:rsid w:val="0060381C"/>
    <w:rsid w:val="00632A0E"/>
    <w:rsid w:val="007B7AAD"/>
    <w:rsid w:val="00830D88"/>
    <w:rsid w:val="00841CD7"/>
    <w:rsid w:val="00870D26"/>
    <w:rsid w:val="00974E9E"/>
    <w:rsid w:val="009C5FB9"/>
    <w:rsid w:val="00A14898"/>
    <w:rsid w:val="00A15D16"/>
    <w:rsid w:val="00B0059E"/>
    <w:rsid w:val="00B129BE"/>
    <w:rsid w:val="00B27E71"/>
    <w:rsid w:val="00C266E7"/>
    <w:rsid w:val="00C60E53"/>
    <w:rsid w:val="00E076DF"/>
    <w:rsid w:val="00EC335A"/>
    <w:rsid w:val="00FE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E8987A-A5B1-4253-B5F3-56975F727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A0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15D16"/>
    <w:pPr>
      <w:ind w:left="720"/>
      <w:contextualSpacing/>
    </w:pPr>
  </w:style>
  <w:style w:type="paragraph" w:styleId="Tijeloteksta">
    <w:name w:val="Body Text"/>
    <w:basedOn w:val="Normal"/>
    <w:link w:val="TijelotekstaChar"/>
    <w:rsid w:val="00FE7A8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FE7A80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DAD59-8180-436B-B0BC-8F5E3BB75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jasminka.ferek</dc:creator>
  <cp:lastModifiedBy>Iris Blažeković</cp:lastModifiedBy>
  <cp:revision>2</cp:revision>
  <dcterms:created xsi:type="dcterms:W3CDTF">2024-09-01T23:00:00Z</dcterms:created>
  <dcterms:modified xsi:type="dcterms:W3CDTF">2024-09-01T23:00:00Z</dcterms:modified>
</cp:coreProperties>
</file>